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502EBE" w14:textId="07BEA1CE" w:rsidR="00EE53C9" w:rsidRPr="00EE53C9" w:rsidRDefault="00AE2D87" w:rsidP="00EE53C9">
      <w:pPr>
        <w:ind w:firstLine="0"/>
        <w:jc w:val="righ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Techninės specifikacijos p</w:t>
      </w:r>
      <w:r w:rsidR="00EE53C9" w:rsidRPr="00EE53C9">
        <w:rPr>
          <w:b/>
          <w:sz w:val="24"/>
        </w:rPr>
        <w:t>riedėlis Nr. 1</w:t>
      </w:r>
    </w:p>
    <w:p w14:paraId="1B1DFB9A" w14:textId="77777777" w:rsidR="00EE53C9" w:rsidRDefault="00EE53C9" w:rsidP="00EE53C9">
      <w:pPr>
        <w:ind w:firstLine="0"/>
      </w:pPr>
    </w:p>
    <w:tbl>
      <w:tblPr>
        <w:tblW w:w="14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606"/>
        <w:gridCol w:w="8212"/>
        <w:gridCol w:w="2248"/>
        <w:gridCol w:w="1837"/>
      </w:tblGrid>
      <w:tr w:rsidR="00EE53C9" w:rsidRPr="00752528" w14:paraId="4918DB59" w14:textId="77777777" w:rsidTr="00AE2D87">
        <w:trPr>
          <w:trHeight w:val="642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0ED8" w14:textId="77777777" w:rsidR="00EE53C9" w:rsidRPr="00EE53C9" w:rsidRDefault="00EE53C9" w:rsidP="00EE53C9">
            <w:pPr>
              <w:spacing w:before="80" w:after="80"/>
              <w:ind w:firstLine="0"/>
              <w:rPr>
                <w:b/>
                <w:bCs/>
                <w:szCs w:val="20"/>
              </w:rPr>
            </w:pPr>
            <w:r w:rsidRPr="00EE53C9">
              <w:rPr>
                <w:b/>
                <w:bCs/>
                <w:szCs w:val="20"/>
              </w:rPr>
              <w:t>Eil.</w:t>
            </w:r>
          </w:p>
          <w:p w14:paraId="7C2874BE" w14:textId="77777777" w:rsidR="00EE53C9" w:rsidRPr="00EE53C9" w:rsidRDefault="00EE53C9" w:rsidP="00EE53C9">
            <w:pPr>
              <w:spacing w:before="80" w:after="80"/>
              <w:ind w:firstLine="0"/>
              <w:rPr>
                <w:b/>
                <w:bCs/>
                <w:szCs w:val="20"/>
              </w:rPr>
            </w:pPr>
            <w:r w:rsidRPr="00EE53C9">
              <w:rPr>
                <w:b/>
                <w:bCs/>
                <w:szCs w:val="20"/>
              </w:rPr>
              <w:t>Nr.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9C07" w14:textId="77777777" w:rsidR="00EE53C9" w:rsidRPr="00EE53C9" w:rsidRDefault="00EE53C9" w:rsidP="00EE53C9">
            <w:pPr>
              <w:spacing w:before="80" w:after="80"/>
              <w:ind w:firstLine="0"/>
              <w:rPr>
                <w:b/>
                <w:bCs/>
                <w:szCs w:val="20"/>
              </w:rPr>
            </w:pPr>
            <w:r w:rsidRPr="00EE53C9">
              <w:rPr>
                <w:b/>
                <w:bCs/>
                <w:szCs w:val="20"/>
              </w:rPr>
              <w:t>Rodiklis</w:t>
            </w: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8DE4" w14:textId="77777777" w:rsidR="00EE53C9" w:rsidRPr="00EE53C9" w:rsidRDefault="00EE53C9" w:rsidP="00EE53C9">
            <w:pPr>
              <w:spacing w:before="80" w:after="80"/>
              <w:rPr>
                <w:b/>
                <w:bCs/>
                <w:szCs w:val="20"/>
              </w:rPr>
            </w:pPr>
            <w:r w:rsidRPr="00EE53C9">
              <w:rPr>
                <w:b/>
                <w:bCs/>
                <w:szCs w:val="20"/>
              </w:rPr>
              <w:t xml:space="preserve">             Techniniai reikalavimai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1309" w14:textId="77777777" w:rsidR="00EE53C9" w:rsidRPr="00EE53C9" w:rsidRDefault="00EE53C9" w:rsidP="00EE53C9">
            <w:pPr>
              <w:spacing w:before="80" w:after="80"/>
              <w:ind w:firstLine="0"/>
              <w:rPr>
                <w:b/>
                <w:bCs/>
                <w:szCs w:val="20"/>
              </w:rPr>
            </w:pPr>
            <w:r w:rsidRPr="00EE53C9">
              <w:rPr>
                <w:b/>
                <w:bCs/>
                <w:szCs w:val="20"/>
              </w:rPr>
              <w:t>Pagrindimas (įraš</w:t>
            </w:r>
            <w:r>
              <w:rPr>
                <w:b/>
                <w:bCs/>
                <w:szCs w:val="20"/>
              </w:rPr>
              <w:t>yti „Atitinka“/ Neatitinka „ ir</w:t>
            </w:r>
            <w:r w:rsidRPr="00EE53C9">
              <w:rPr>
                <w:b/>
                <w:bCs/>
                <w:szCs w:val="20"/>
              </w:rPr>
              <w:t>, kur reikia, nurodyti konkrečius duomenis. Duomenis pildo tiekėjas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0461" w14:textId="77777777" w:rsidR="00EE53C9" w:rsidRPr="00EE53C9" w:rsidRDefault="00EE53C9" w:rsidP="00EE53C9">
            <w:pPr>
              <w:spacing w:before="80" w:after="80"/>
              <w:ind w:firstLine="0"/>
              <w:rPr>
                <w:b/>
                <w:bCs/>
                <w:szCs w:val="20"/>
              </w:rPr>
            </w:pPr>
            <w:r w:rsidRPr="00EE53C9">
              <w:rPr>
                <w:b/>
                <w:bCs/>
                <w:szCs w:val="20"/>
              </w:rPr>
              <w:t>Nuoroda į pateikiamą dokumentaciją arba internetinę svetainę</w:t>
            </w:r>
          </w:p>
        </w:tc>
      </w:tr>
      <w:tr w:rsidR="00EE53C9" w:rsidRPr="00752528" w14:paraId="01497BE6" w14:textId="77777777" w:rsidTr="00AE2D87">
        <w:trPr>
          <w:trHeight w:val="447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C491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1.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C357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Gamintojas modelis</w:t>
            </w: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EA8D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Turbininės orapūtės Tipas, gamintojas, kilmės šalis.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E623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  <w:r w:rsidRPr="00752528">
              <w:rPr>
                <w:i/>
              </w:rPr>
              <w:t>Nurodyti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880F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143098" w14:paraId="1F7B540B" w14:textId="77777777" w:rsidTr="00AE2D87">
        <w:trPr>
          <w:trHeight w:val="2240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CEDD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2.</w:t>
            </w:r>
          </w:p>
          <w:p w14:paraId="0166E9DA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0F0F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Paskirtis</w:t>
            </w: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9B80" w14:textId="77777777" w:rsidR="00EE53C9" w:rsidRPr="00752528" w:rsidRDefault="00EE53C9" w:rsidP="00EE53C9">
            <w:pPr>
              <w:tabs>
                <w:tab w:val="left" w:pos="8890"/>
              </w:tabs>
              <w:spacing w:before="80" w:after="80"/>
              <w:ind w:firstLine="0"/>
              <w:jc w:val="both"/>
            </w:pPr>
            <w:r w:rsidRPr="00752528">
              <w:t>Sumontuoti</w:t>
            </w:r>
            <w:r w:rsidRPr="00752528">
              <w:rPr>
                <w:color w:val="FF0000"/>
              </w:rPr>
              <w:t xml:space="preserve"> </w:t>
            </w:r>
            <w:r w:rsidRPr="00752528">
              <w:t xml:space="preserve">turbininę orapūtę su centralizuota valdymo - monitoringo sistema Kauno miesto Nuotekų valykloje oro tiekimui į veikliojo dumblo reaktoriuje įrengtą aeracijos sistemą. Orapūtė turės veikti reguliuojama dažnio keitiklio (DK) ir palaikydama nuotekų valyklos „SCADA“ sistemoje užduotą slėgį. </w:t>
            </w:r>
          </w:p>
          <w:p w14:paraId="1B8655C5" w14:textId="77777777" w:rsidR="00EE53C9" w:rsidRPr="00752528" w:rsidRDefault="00EE53C9" w:rsidP="00EE53C9">
            <w:pPr>
              <w:tabs>
                <w:tab w:val="left" w:pos="8890"/>
              </w:tabs>
              <w:spacing w:before="80" w:after="80"/>
              <w:ind w:firstLine="0"/>
              <w:jc w:val="both"/>
            </w:pPr>
            <w:r w:rsidRPr="00752528">
              <w:t xml:space="preserve">Naujai pateikta ir sumontuota orapūtė turi dirbti su esamomis , </w:t>
            </w:r>
            <w:r w:rsidRPr="00752528">
              <w:rPr>
                <w:color w:val="000000" w:themeColor="text1"/>
              </w:rPr>
              <w:t>SULZER HST 20 -190 -1vnt</w:t>
            </w:r>
            <w:r w:rsidRPr="00752528">
              <w:rPr>
                <w:color w:val="FF0000"/>
              </w:rPr>
              <w:t xml:space="preserve"> </w:t>
            </w:r>
            <w:r w:rsidRPr="00752528">
              <w:rPr>
                <w:color w:val="000000" w:themeColor="text1"/>
              </w:rPr>
              <w:t>, SULZER HST 30 -46-1-250 -1vnt</w:t>
            </w:r>
            <w:r w:rsidRPr="00752528">
              <w:rPr>
                <w:color w:val="FF0000"/>
              </w:rPr>
              <w:t xml:space="preserve"> </w:t>
            </w:r>
            <w:r w:rsidRPr="00752528">
              <w:rPr>
                <w:color w:val="000000" w:themeColor="text1"/>
              </w:rPr>
              <w:t xml:space="preserve"> AERZEN AT400-0.8T -2vnt  </w:t>
            </w:r>
            <w:r w:rsidRPr="00752528">
              <w:t xml:space="preserve">orapūtėmis kaip atskirai taip ir kartu pagal užduotą slėgį </w:t>
            </w:r>
            <w:proofErr w:type="spellStart"/>
            <w:r w:rsidRPr="00752528">
              <w:t>aeracinėje</w:t>
            </w:r>
            <w:proofErr w:type="spellEnd"/>
            <w:r w:rsidRPr="00752528">
              <w:t xml:space="preserve"> sistemoje. Orapūtė bus montuojama į esamos SIEMENS HV- TURBO  KA5S GK-200  orapūtės vietą</w:t>
            </w:r>
            <w:r w:rsidRPr="0075252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– ant </w:t>
            </w:r>
            <w:r w:rsidRPr="00752528">
              <w:rPr>
                <w:color w:val="000000" w:themeColor="text1"/>
              </w:rPr>
              <w:t>esamo betoninio pamato 3700x2000mm.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18FF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  <w:r w:rsidRPr="00752528">
              <w:rPr>
                <w:i/>
              </w:rPr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CAB7A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1E4C3930" w14:textId="77777777" w:rsidTr="00AE2D87">
        <w:trPr>
          <w:trHeight w:val="127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F30D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3.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1763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Orapūtės techninės charakteristikos</w:t>
            </w: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E664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 xml:space="preserve">Orapūtės </w:t>
            </w:r>
            <w:r w:rsidR="004E6978">
              <w:t xml:space="preserve">darbinis diapazonas min – </w:t>
            </w:r>
            <w:proofErr w:type="spellStart"/>
            <w:r w:rsidR="004E6978">
              <w:t>max</w:t>
            </w:r>
            <w:proofErr w:type="spellEnd"/>
            <w:r w:rsidR="004E6978">
              <w:t xml:space="preserve"> </w:t>
            </w:r>
            <w:r w:rsidRPr="00752528">
              <w:t>prie slėgio sistemoje 70kPa</w:t>
            </w:r>
          </w:p>
          <w:p w14:paraId="066C515D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Orapūtės darbinis diapazonas ne daugiau  kaip 4610 m3/</w:t>
            </w:r>
            <w:proofErr w:type="spellStart"/>
            <w:r w:rsidRPr="00752528">
              <w:t>val</w:t>
            </w:r>
            <w:proofErr w:type="spellEnd"/>
            <w:r w:rsidRPr="00752528">
              <w:t xml:space="preserve">  ir ne mažiau kaip 10000 m</w:t>
            </w:r>
            <w:r w:rsidRPr="00752528">
              <w:rPr>
                <w:vertAlign w:val="superscript"/>
              </w:rPr>
              <w:t>3</w:t>
            </w:r>
            <w:r w:rsidRPr="00752528">
              <w:t xml:space="preserve">/val.  </w:t>
            </w:r>
          </w:p>
          <w:p w14:paraId="047A17C2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proofErr w:type="spellStart"/>
            <w:r w:rsidRPr="00752528">
              <w:t>Max</w:t>
            </w:r>
            <w:proofErr w:type="spellEnd"/>
            <w:r w:rsidRPr="00752528">
              <w:t xml:space="preserve"> darbinis slėgis ≥90kPa (pateikti kreivę)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1F14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Nurodyti ir pateikti kreivę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258B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1E3BF73B" w14:textId="77777777" w:rsidTr="00AE2D87">
        <w:trPr>
          <w:trHeight w:val="546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AB4B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4.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59AC" w14:textId="77777777" w:rsidR="00EE53C9" w:rsidRPr="00752528" w:rsidRDefault="00EE53C9" w:rsidP="00EE53C9">
            <w:pPr>
              <w:spacing w:before="80" w:after="8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1E63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 xml:space="preserve">Sumontuota apsauginiame gaubte. Skleidžiamas triukšmas iki 72 </w:t>
            </w:r>
            <w:proofErr w:type="spellStart"/>
            <w:r w:rsidRPr="00752528">
              <w:t>dB</w:t>
            </w:r>
            <w:proofErr w:type="spellEnd"/>
            <w:r>
              <w:t>. Nurodyti skleidžiamo triukšmo lygį.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7C08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Nurodyti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DFF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33E7BA9F" w14:textId="77777777" w:rsidTr="00AE2D87">
        <w:trPr>
          <w:trHeight w:val="55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52DE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6.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16F1" w14:textId="77777777" w:rsidR="00EE53C9" w:rsidRPr="00752528" w:rsidRDefault="00EE53C9" w:rsidP="00EE53C9">
            <w:pPr>
              <w:spacing w:before="80" w:after="8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04FA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Paleidimo – stabdymo ciklų skaičius per valandą neribojamas. „Tuščios eigos“ veikimas negalimas.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B42E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Nurodyti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F584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3067077C" w14:textId="77777777" w:rsidTr="00AE2D87">
        <w:trPr>
          <w:trHeight w:val="54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2E4A" w14:textId="77777777" w:rsidR="00EE53C9" w:rsidRPr="00752528" w:rsidRDefault="00EE53C9" w:rsidP="00EE53C9">
            <w:pPr>
              <w:spacing w:before="80" w:after="80"/>
              <w:ind w:firstLine="0"/>
              <w:rPr>
                <w:lang w:val="en-US"/>
              </w:rPr>
            </w:pPr>
            <w:r w:rsidRPr="00752528">
              <w:rPr>
                <w:lang w:val="en-US"/>
              </w:rPr>
              <w:t>7.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C67F" w14:textId="77777777" w:rsidR="00EE53C9" w:rsidRPr="00752528" w:rsidRDefault="00EE53C9" w:rsidP="00EE53C9">
            <w:pPr>
              <w:spacing w:before="80" w:after="8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A20C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Dažnio keitiklis su RFI- filtrais, integruotas (sumontuotas) į orapūtę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6AC6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>
              <w:rPr>
                <w:i/>
              </w:rPr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F231" w14:textId="77777777" w:rsidR="00EE53C9" w:rsidRDefault="00EE53C9" w:rsidP="00EE53C9">
            <w:pPr>
              <w:spacing w:before="80" w:after="80"/>
              <w:ind w:firstLine="0"/>
              <w:jc w:val="both"/>
              <w:rPr>
                <w:i/>
              </w:rPr>
            </w:pPr>
          </w:p>
        </w:tc>
      </w:tr>
      <w:tr w:rsidR="00EE53C9" w:rsidRPr="00752528" w14:paraId="63C011B6" w14:textId="77777777" w:rsidTr="00AE2D87">
        <w:trPr>
          <w:trHeight w:val="85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F709" w14:textId="77777777" w:rsidR="00EE53C9" w:rsidRPr="00752528" w:rsidRDefault="00EE53C9" w:rsidP="00EE53C9">
            <w:pPr>
              <w:spacing w:before="80" w:after="80"/>
              <w:ind w:firstLine="0"/>
              <w:rPr>
                <w:lang w:val="en-US"/>
              </w:rPr>
            </w:pPr>
            <w:r w:rsidRPr="00752528">
              <w:rPr>
                <w:lang w:val="en-US"/>
              </w:rPr>
              <w:t>8.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100D" w14:textId="77777777" w:rsidR="00EE53C9" w:rsidRPr="00752528" w:rsidRDefault="00EE53C9" w:rsidP="00EE53C9">
            <w:pPr>
              <w:spacing w:before="80" w:after="8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9F42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Turbina monolitinė (padaryta iš vientiso ruošinio) atsparaus  trinčiai aliuminio lydinio arba nerūdijančio plieno.</w:t>
            </w:r>
            <w:r>
              <w:t xml:space="preserve"> Nurodyti iš ko pagaminta turbina.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8D54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rPr>
                <w:i/>
              </w:rPr>
              <w:t>Nurodyti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E00" w14:textId="77777777" w:rsidR="00EE53C9" w:rsidRPr="00752528" w:rsidRDefault="00EE53C9" w:rsidP="00EE53C9">
            <w:pPr>
              <w:spacing w:before="80" w:after="80"/>
              <w:ind w:firstLine="0"/>
              <w:jc w:val="both"/>
              <w:rPr>
                <w:i/>
              </w:rPr>
            </w:pPr>
          </w:p>
        </w:tc>
      </w:tr>
      <w:tr w:rsidR="00EE53C9" w:rsidRPr="00752528" w14:paraId="0A2D081B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598B" w14:textId="77777777" w:rsidR="00EE53C9" w:rsidRPr="00752528" w:rsidRDefault="00EE53C9" w:rsidP="00EE53C9">
            <w:pPr>
              <w:spacing w:before="80" w:after="80"/>
              <w:ind w:firstLine="0"/>
              <w:rPr>
                <w:lang w:val="en-US"/>
              </w:rPr>
            </w:pPr>
            <w:r w:rsidRPr="00752528">
              <w:rPr>
                <w:lang w:val="en-US"/>
              </w:rPr>
              <w:t>9.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0EF3" w14:textId="77777777" w:rsidR="00EE53C9" w:rsidRPr="00752528" w:rsidRDefault="00EE53C9" w:rsidP="00EE53C9">
            <w:pPr>
              <w:spacing w:before="80" w:after="8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57DE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Guolių konstrukcija –</w:t>
            </w:r>
            <w:r>
              <w:t xml:space="preserve"> </w:t>
            </w:r>
            <w:r w:rsidRPr="00752528">
              <w:t>magnetiniai guoliai  be tepalų, su pastovia elektros variklio rotoriaus padėties kontrole. Rotoriaus būsena  atvaizduojama orapūtės monitoriuje.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C674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>
              <w:rPr>
                <w:i/>
              </w:rPr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0BB6" w14:textId="77777777" w:rsidR="00EE53C9" w:rsidRDefault="00EE53C9" w:rsidP="00EE53C9">
            <w:pPr>
              <w:spacing w:before="80" w:after="80"/>
              <w:ind w:firstLine="0"/>
              <w:jc w:val="both"/>
              <w:rPr>
                <w:i/>
              </w:rPr>
            </w:pPr>
          </w:p>
        </w:tc>
      </w:tr>
      <w:tr w:rsidR="00EE53C9" w:rsidRPr="00752528" w14:paraId="00F22F12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B61E" w14:textId="77777777" w:rsidR="00EE53C9" w:rsidRPr="00752528" w:rsidRDefault="00EE53C9" w:rsidP="00EE53C9">
            <w:pPr>
              <w:spacing w:before="80" w:after="80"/>
              <w:ind w:firstLine="0"/>
              <w:rPr>
                <w:lang w:val="en-US"/>
              </w:rPr>
            </w:pPr>
            <w:r w:rsidRPr="00752528">
              <w:rPr>
                <w:lang w:val="en-US"/>
              </w:rPr>
              <w:t>10.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9396" w14:textId="77777777" w:rsidR="00EE53C9" w:rsidRPr="00752528" w:rsidRDefault="00EE53C9" w:rsidP="00EE53C9">
            <w:pPr>
              <w:spacing w:before="80" w:after="8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B08A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 xml:space="preserve">Saugi stabdymo sistema mažinanti apsukas nuo </w:t>
            </w:r>
            <w:proofErr w:type="spellStart"/>
            <w:r w:rsidRPr="00752528">
              <w:t>max</w:t>
            </w:r>
            <w:proofErr w:type="spellEnd"/>
            <w:r w:rsidRPr="00752528">
              <w:t xml:space="preserve"> iki 0 dažnio keitikliu. Avarinis stabdymas (dingus įtampai), užtikrinamas nepertraukiamo maitinimo šaltinio įsijungimu -</w:t>
            </w:r>
            <w:r w:rsidRPr="00752528">
              <w:lastRenderedPageBreak/>
              <w:t>magnetinio lauko sukūrimui. (UPS sumontuotas orapūtėje, įkrovos kontrolė, signalizacija atliekama vidinio kontrolerio pagalba)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902E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  <w:r>
              <w:rPr>
                <w:i/>
              </w:rPr>
              <w:lastRenderedPageBreak/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D35B" w14:textId="77777777" w:rsidR="00EE53C9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5D736C05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63F5" w14:textId="77777777" w:rsidR="00EE53C9" w:rsidRPr="00752528" w:rsidRDefault="00EE53C9" w:rsidP="00EE53C9">
            <w:pPr>
              <w:spacing w:before="80" w:after="80"/>
              <w:ind w:firstLine="0"/>
              <w:rPr>
                <w:lang w:val="en-US"/>
              </w:rPr>
            </w:pPr>
            <w:r w:rsidRPr="00752528">
              <w:rPr>
                <w:lang w:val="en-US"/>
              </w:rPr>
              <w:t>11.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A477" w14:textId="77777777" w:rsidR="00EE53C9" w:rsidRPr="00752528" w:rsidRDefault="00EE53C9" w:rsidP="00EE53C9">
            <w:pPr>
              <w:spacing w:before="80" w:after="8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5535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Keičiami or</w:t>
            </w:r>
            <w:r>
              <w:t xml:space="preserve">o filtrai kasetinio tipo. Slėgio </w:t>
            </w:r>
            <w:proofErr w:type="spellStart"/>
            <w:r w:rsidRPr="00752528">
              <w:t>perkričio</w:t>
            </w:r>
            <w:proofErr w:type="spellEnd"/>
            <w:r w:rsidRPr="00752528">
              <w:t xml:space="preserve"> indikacija išvedama į vietinę valdymo panelę bei SCADA.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7BEB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  <w:r>
              <w:rPr>
                <w:i/>
              </w:rPr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998C" w14:textId="77777777" w:rsidR="00EE53C9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077C0F85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E5B1" w14:textId="77777777" w:rsidR="00EE53C9" w:rsidRPr="00752528" w:rsidRDefault="00EE53C9" w:rsidP="00EE53C9">
            <w:pPr>
              <w:spacing w:before="80" w:after="80"/>
              <w:ind w:firstLine="0"/>
              <w:rPr>
                <w:lang w:val="en-US"/>
              </w:rPr>
            </w:pPr>
            <w:r w:rsidRPr="00752528">
              <w:rPr>
                <w:lang w:val="en-US"/>
              </w:rPr>
              <w:t>12.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8408" w14:textId="77777777" w:rsidR="00EE53C9" w:rsidRPr="00752528" w:rsidRDefault="00EE53C9" w:rsidP="00EE53C9">
            <w:pPr>
              <w:spacing w:before="80" w:after="8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DA62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 xml:space="preserve">Orapūtės agregate integruotas apsauginis </w:t>
            </w:r>
            <w:proofErr w:type="spellStart"/>
            <w:r w:rsidRPr="00752528">
              <w:t>viršpompio</w:t>
            </w:r>
            <w:proofErr w:type="spellEnd"/>
            <w:r w:rsidRPr="00752528">
              <w:t xml:space="preserve">  vožtuvas, bei triukšmo slopintuvas.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B347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  <w:r w:rsidRPr="00752528">
              <w:rPr>
                <w:i/>
              </w:rPr>
              <w:t>Nurodyti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5DD2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1FCBD04B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1235" w14:textId="77777777" w:rsidR="00EE53C9" w:rsidRPr="00752528" w:rsidRDefault="00EE53C9" w:rsidP="00EE53C9">
            <w:pPr>
              <w:spacing w:before="80" w:after="80"/>
              <w:ind w:firstLine="0"/>
              <w:rPr>
                <w:lang w:val="en-US"/>
              </w:rPr>
            </w:pPr>
            <w:r w:rsidRPr="00752528">
              <w:rPr>
                <w:lang w:val="en-US"/>
              </w:rPr>
              <w:t>13</w:t>
            </w:r>
          </w:p>
        </w:tc>
        <w:tc>
          <w:tcPr>
            <w:tcW w:w="160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55E0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Reikalavimai elektros varikliui</w:t>
            </w: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79FE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proofErr w:type="spellStart"/>
            <w:r w:rsidRPr="00752528">
              <w:t>Daugiasūkis</w:t>
            </w:r>
            <w:proofErr w:type="spellEnd"/>
            <w:r w:rsidRPr="00752528">
              <w:t xml:space="preserve"> pastovių magnetų variklis, aušinamas oru.   Apsukų skaičius  iki 19800aps/min 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FCC8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  <w:r w:rsidRPr="00752528">
              <w:rPr>
                <w:i/>
              </w:rPr>
              <w:t>Nurodyti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7A12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5C9272AE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9939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14.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0097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7560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Galingumas ne daugiau 250KW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B984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Nurodyti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EE66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0D4C880B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5CD1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15.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B570" w14:textId="77777777" w:rsidR="00EE53C9" w:rsidRPr="00752528" w:rsidRDefault="00EE53C9" w:rsidP="00EE53C9">
            <w:pPr>
              <w:spacing w:before="80" w:after="8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58BC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 xml:space="preserve">Srovės stiprumas iki </w:t>
            </w:r>
            <w:r>
              <w:t xml:space="preserve">(vienos fazės) </w:t>
            </w:r>
            <w:r w:rsidRPr="00752528">
              <w:t>400A ; Įtampa  400V +-10% ; 3 fazės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1658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Nurodyti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CC9C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61F0F0DC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D2DB" w14:textId="77777777" w:rsidR="00EE53C9" w:rsidRPr="00752528" w:rsidRDefault="00EE53C9" w:rsidP="00EE53C9">
            <w:pPr>
              <w:spacing w:before="80" w:after="80"/>
              <w:ind w:firstLine="0"/>
            </w:pPr>
            <w:r>
              <w:t>16</w:t>
            </w:r>
            <w:r w:rsidRPr="00752528">
              <w:t>.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F29F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Technologiniai eksploataciniai parametrai</w:t>
            </w: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C083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 xml:space="preserve">Technologiniai eksploataciniai parametrai darbinėse ribose  (esminiuose darbo taškuose prie slėgio 70kPa; T=  +20C ; drėgmė 70% </w:t>
            </w:r>
          </w:p>
          <w:p w14:paraId="21723A15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 xml:space="preserve">Bendras efektyvumas ne mažesnis nei 78% prie </w:t>
            </w:r>
            <w:proofErr w:type="spellStart"/>
            <w:r w:rsidRPr="00752528">
              <w:t>Q</w:t>
            </w:r>
            <w:r w:rsidRPr="00752528">
              <w:rPr>
                <w:vertAlign w:val="subscript"/>
              </w:rPr>
              <w:t>nom</w:t>
            </w:r>
            <w:proofErr w:type="spellEnd"/>
            <w:r w:rsidRPr="00752528">
              <w:t xml:space="preserve"> =9000Nm3/h (nurodyti pasiūlyme)   įskaitant elektromechaninius nuostolius (variklio, </w:t>
            </w:r>
            <w:proofErr w:type="spellStart"/>
            <w:r w:rsidRPr="00752528">
              <w:t>dažnuminės</w:t>
            </w:r>
            <w:proofErr w:type="spellEnd"/>
            <w:r w:rsidRPr="00752528">
              <w:t xml:space="preserve"> pavaros nuostoliai) bei </w:t>
            </w:r>
            <w:proofErr w:type="spellStart"/>
            <w:r w:rsidRPr="00752528">
              <w:t>isentropinius</w:t>
            </w:r>
            <w:proofErr w:type="spellEnd"/>
            <w:r w:rsidRPr="00752528">
              <w:t xml:space="preserve"> nuostolius (nuostoliai suspaudimui)</w:t>
            </w:r>
          </w:p>
          <w:p w14:paraId="362AFEF6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Naudojamas Galingumas nurodyti P1 kW  esant 70kPa (Naudojama el. sąnaudų palyginimui):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FA36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B11A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2FE7230C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0D86" w14:textId="77777777" w:rsidR="00EE53C9" w:rsidRPr="00752528" w:rsidRDefault="00EE53C9" w:rsidP="00EE53C9">
            <w:pPr>
              <w:spacing w:before="80" w:after="80"/>
              <w:ind w:firstLine="0"/>
            </w:pPr>
            <w:r>
              <w:t>17</w:t>
            </w:r>
            <w:r w:rsidRPr="00752528">
              <w:t>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B336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8212" w:type="dxa"/>
          </w:tcPr>
          <w:p w14:paraId="668BD6E3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Q= 5000Nm3/h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AC1E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Nurodyti</w:t>
            </w:r>
            <w:r>
              <w:rPr>
                <w:i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B2B8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1B63B2B7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53E8" w14:textId="77777777" w:rsidR="00EE53C9" w:rsidRPr="00752528" w:rsidRDefault="00EE53C9" w:rsidP="00EE53C9">
            <w:pPr>
              <w:spacing w:before="80" w:after="80"/>
              <w:ind w:firstLine="0"/>
            </w:pPr>
            <w:r>
              <w:t>18</w:t>
            </w:r>
            <w:r w:rsidRPr="00752528">
              <w:t>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CF3C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8212" w:type="dxa"/>
          </w:tcPr>
          <w:p w14:paraId="55D61679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Q=7000Nm3/h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0C88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Nurodyti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7872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6A9EAA15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CF5A" w14:textId="77777777" w:rsidR="00EE53C9" w:rsidRPr="00752528" w:rsidRDefault="00EE53C9" w:rsidP="00EE53C9">
            <w:pPr>
              <w:spacing w:before="80" w:after="80"/>
              <w:ind w:firstLine="0"/>
            </w:pPr>
            <w:r>
              <w:t>19</w:t>
            </w:r>
            <w:r w:rsidRPr="00752528">
              <w:t>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845D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8212" w:type="dxa"/>
          </w:tcPr>
          <w:p w14:paraId="0E88C75E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Q=9000Nm3/h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523FC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Nurodyti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5549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2AF7C19B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DC4A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2</w:t>
            </w:r>
            <w:r>
              <w:t>0</w:t>
            </w:r>
            <w:r w:rsidRPr="00752528">
              <w:t>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FBF9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8212" w:type="dxa"/>
          </w:tcPr>
          <w:p w14:paraId="35E920F3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Q=11000Nm3/h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EB89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Nurodyti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B7C5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34F76E23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2442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2</w:t>
            </w:r>
            <w:r>
              <w:t>1</w:t>
            </w:r>
            <w:r w:rsidRPr="00752528">
              <w:t>.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E6B8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 xml:space="preserve">Papildoma komplektacija </w:t>
            </w:r>
          </w:p>
          <w:p w14:paraId="6FB20CAA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(montuojama už</w:t>
            </w:r>
            <w:r>
              <w:t xml:space="preserve"> </w:t>
            </w:r>
            <w:r w:rsidRPr="00752528">
              <w:t>orapūtės į technologinius</w:t>
            </w:r>
            <w:r>
              <w:t xml:space="preserve"> </w:t>
            </w:r>
            <w:r w:rsidRPr="00752528">
              <w:t>vamzdynus):</w:t>
            </w:r>
          </w:p>
          <w:p w14:paraId="1C9CBE49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B8FB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Nerūdijančio plieno kompensatorius DN 300.  Temperatūrai 110 С° technologinio vamzdyno pajungimui.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15371" w14:textId="77777777" w:rsidR="00EE53C9" w:rsidRPr="00752528" w:rsidRDefault="00EE53C9" w:rsidP="00EE53C9">
            <w:pPr>
              <w:spacing w:before="80" w:after="80"/>
              <w:ind w:firstLine="0"/>
            </w:pPr>
            <w:r>
              <w:rPr>
                <w:i/>
              </w:rPr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0339" w14:textId="77777777" w:rsidR="00EE53C9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0ADFE72A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F2AF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2</w:t>
            </w:r>
            <w:r>
              <w:t>2</w:t>
            </w:r>
            <w:r w:rsidRPr="00752528">
              <w:t>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DF5D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F10A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proofErr w:type="spellStart"/>
            <w:r w:rsidRPr="00752528">
              <w:t>Konusinis</w:t>
            </w:r>
            <w:proofErr w:type="spellEnd"/>
            <w:r w:rsidRPr="00752528">
              <w:t xml:space="preserve"> triukšmo slopintuvas Dn300 -</w:t>
            </w:r>
            <w:r>
              <w:t xml:space="preserve"> </w:t>
            </w:r>
            <w:r w:rsidRPr="00752528">
              <w:t>Dn400mm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EE905" w14:textId="77777777" w:rsidR="00EE53C9" w:rsidRPr="00752528" w:rsidRDefault="00EE53C9" w:rsidP="00EE53C9">
            <w:pPr>
              <w:spacing w:before="80" w:after="80"/>
              <w:ind w:firstLine="0"/>
            </w:pPr>
            <w:r>
              <w:rPr>
                <w:i/>
              </w:rPr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3D3C" w14:textId="77777777" w:rsidR="00EE53C9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7D5753A6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EADB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2</w:t>
            </w:r>
            <w:r>
              <w:t>3</w:t>
            </w:r>
            <w:r w:rsidRPr="00752528">
              <w:t>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C107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11D8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proofErr w:type="spellStart"/>
            <w:r w:rsidRPr="00752528">
              <w:t>Tarpflanšinis</w:t>
            </w:r>
            <w:proofErr w:type="spellEnd"/>
            <w:r w:rsidRPr="00752528">
              <w:t xml:space="preserve"> atbulinis vožtuvas Dn400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85F51" w14:textId="77777777" w:rsidR="00EE53C9" w:rsidRPr="00752528" w:rsidRDefault="00EE53C9" w:rsidP="00EE53C9">
            <w:pPr>
              <w:spacing w:before="80" w:after="80"/>
              <w:ind w:firstLine="0"/>
            </w:pPr>
            <w:r>
              <w:rPr>
                <w:i/>
              </w:rPr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3B8" w14:textId="77777777" w:rsidR="00EE53C9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1E2F66EE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F4ED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2</w:t>
            </w:r>
            <w:r>
              <w:t>4</w:t>
            </w:r>
            <w:r w:rsidRPr="00752528">
              <w:t>.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0F80B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B6EE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Įsiurbimo pusės triukšmo slopintuvas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EA8BF" w14:textId="77777777" w:rsidR="00EE53C9" w:rsidRPr="00752528" w:rsidRDefault="00EE53C9" w:rsidP="00EE53C9">
            <w:pPr>
              <w:spacing w:before="80" w:after="80"/>
              <w:ind w:firstLine="0"/>
            </w:pPr>
            <w:r>
              <w:rPr>
                <w:i/>
              </w:rPr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6A86" w14:textId="77777777" w:rsidR="00EE53C9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109A0177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808B" w14:textId="77777777" w:rsidR="00EE53C9" w:rsidRPr="00752528" w:rsidRDefault="00EE53C9" w:rsidP="00EE53C9">
            <w:pPr>
              <w:spacing w:before="80" w:after="80"/>
              <w:ind w:firstLine="0"/>
            </w:pPr>
            <w:r>
              <w:t>25</w:t>
            </w:r>
            <w:r w:rsidRPr="00752528">
              <w:t>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C244B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3C3E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 xml:space="preserve">Įsiurbimo (iš lauko) pusės kišeninis filtras G4 klasės su užterštumo indikacija 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FF0C" w14:textId="77777777" w:rsidR="00EE53C9" w:rsidRPr="00752528" w:rsidRDefault="00EE53C9" w:rsidP="00EE53C9">
            <w:pPr>
              <w:spacing w:before="80" w:after="80"/>
              <w:ind w:firstLine="0"/>
            </w:pPr>
            <w:r>
              <w:rPr>
                <w:i/>
              </w:rPr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81C" w14:textId="77777777" w:rsidR="00EE53C9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0082F141" w14:textId="77777777" w:rsidTr="00AE2D87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FD28" w14:textId="77777777" w:rsidR="00EE53C9" w:rsidRPr="00752528" w:rsidRDefault="00EE53C9" w:rsidP="00EE53C9">
            <w:pPr>
              <w:spacing w:before="80" w:after="80"/>
              <w:ind w:firstLine="0"/>
            </w:pPr>
            <w:r>
              <w:t>26</w:t>
            </w:r>
            <w:r w:rsidRPr="00752528">
              <w:t>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D9F2" w14:textId="77777777" w:rsidR="00EE53C9" w:rsidRPr="00752528" w:rsidRDefault="00EE53C9" w:rsidP="00EE53C9">
            <w:pPr>
              <w:spacing w:before="80" w:after="80"/>
              <w:ind w:firstLine="0"/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00D6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Galimybė nuotoliniu būdu atlikti orapūtės monitoringą.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0F8D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Atitinka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46CD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  <w:tr w:rsidR="00EE53C9" w:rsidRPr="00752528" w14:paraId="67C02009" w14:textId="77777777" w:rsidTr="00AE2D87">
        <w:trPr>
          <w:trHeight w:val="49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08BB" w14:textId="77777777" w:rsidR="00EE53C9" w:rsidRPr="00752528" w:rsidRDefault="00EE53C9" w:rsidP="00EE53C9">
            <w:pPr>
              <w:spacing w:before="80" w:after="80"/>
              <w:ind w:firstLine="0"/>
            </w:pPr>
            <w:r>
              <w:t>27</w:t>
            </w:r>
            <w:r w:rsidRPr="00752528">
              <w:t>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B7AA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t>Pagaminimo data</w:t>
            </w: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CFE0" w14:textId="77777777" w:rsidR="00EE53C9" w:rsidRPr="00752528" w:rsidRDefault="00EE53C9" w:rsidP="00EE53C9">
            <w:pPr>
              <w:spacing w:before="80" w:after="80"/>
              <w:ind w:firstLine="0"/>
              <w:jc w:val="both"/>
            </w:pPr>
            <w:r w:rsidRPr="00752528">
              <w:t>Orapūtė pagaminta ne seniau kaip 2025 metai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730E" w14:textId="77777777" w:rsidR="00EE53C9" w:rsidRPr="00752528" w:rsidRDefault="00EE53C9" w:rsidP="00EE53C9">
            <w:pPr>
              <w:spacing w:before="80" w:after="80"/>
              <w:ind w:firstLine="0"/>
            </w:pPr>
            <w:r w:rsidRPr="00752528">
              <w:rPr>
                <w:i/>
              </w:rPr>
              <w:t>Nurodyti gamybos metus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C025" w14:textId="77777777" w:rsidR="00EE53C9" w:rsidRPr="00752528" w:rsidRDefault="00EE53C9" w:rsidP="00EE53C9">
            <w:pPr>
              <w:spacing w:before="80" w:after="80"/>
              <w:ind w:firstLine="0"/>
              <w:rPr>
                <w:i/>
              </w:rPr>
            </w:pPr>
          </w:p>
        </w:tc>
      </w:tr>
    </w:tbl>
    <w:p w14:paraId="5099D5E1" w14:textId="77777777" w:rsidR="00EE53C9" w:rsidRDefault="00EE53C9"/>
    <w:sectPr w:rsidR="00EE53C9" w:rsidSect="00EE53C9">
      <w:pgSz w:w="16838" w:h="11906" w:orient="landscape" w:code="9"/>
      <w:pgMar w:top="993" w:right="962" w:bottom="567" w:left="1134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C9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4E6978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E2D87"/>
    <w:rsid w:val="00AF468B"/>
    <w:rsid w:val="00B26F15"/>
    <w:rsid w:val="00B81A88"/>
    <w:rsid w:val="00BB49E2"/>
    <w:rsid w:val="00C72767"/>
    <w:rsid w:val="00D2378B"/>
    <w:rsid w:val="00D41484"/>
    <w:rsid w:val="00D95353"/>
    <w:rsid w:val="00DE5867"/>
    <w:rsid w:val="00E7684A"/>
    <w:rsid w:val="00EE53C9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E2C273"/>
  <w15:chartTrackingRefBased/>
  <w15:docId w15:val="{B42B6DDD-A401-4F23-83D5-AE72F6A7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E53C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2557</Words>
  <Characters>1459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Rupšienė</dc:creator>
  <cp:keywords/>
  <dc:description/>
  <cp:lastModifiedBy>Eglė Rupšienė</cp:lastModifiedBy>
  <cp:revision>2</cp:revision>
  <dcterms:created xsi:type="dcterms:W3CDTF">2025-05-22T07:09:00Z</dcterms:created>
  <dcterms:modified xsi:type="dcterms:W3CDTF">2025-05-22T07:09:00Z</dcterms:modified>
</cp:coreProperties>
</file>